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textAlignment w:val="center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</w:t>
      </w:r>
    </w:p>
    <w:p>
      <w:pPr>
        <w:spacing w:line="440" w:lineRule="exact"/>
        <w:jc w:val="center"/>
        <w:rPr>
          <w:rFonts w:ascii="Times New Roman" w:hAnsi="Times New Roman" w:eastAsia="方正大标宋简体"/>
          <w:kern w:val="0"/>
          <w:sz w:val="44"/>
          <w:szCs w:val="44"/>
        </w:rPr>
      </w:pPr>
      <w:r>
        <w:rPr>
          <w:rFonts w:ascii="Times New Roman" w:hAnsi="Times New Roman" w:eastAsia="方正大标宋简体"/>
          <w:kern w:val="0"/>
          <w:sz w:val="44"/>
          <w:szCs w:val="44"/>
        </w:rPr>
        <w:t>常规项目作品登记表</w:t>
      </w:r>
    </w:p>
    <w:p>
      <w:pPr>
        <w:spacing w:line="440" w:lineRule="exact"/>
        <w:jc w:val="center"/>
        <w:rPr>
          <w:rFonts w:ascii="Times New Roman" w:hAnsi="Times New Roman" w:eastAsia="方正大标宋简体"/>
          <w:kern w:val="0"/>
          <w:sz w:val="44"/>
          <w:szCs w:val="44"/>
        </w:rPr>
      </w:pPr>
      <w:r>
        <w:rPr>
          <w:rFonts w:ascii="Times New Roman" w:hAnsi="Times New Roman" w:eastAsia="方正大标宋简体"/>
          <w:kern w:val="0"/>
          <w:sz w:val="44"/>
          <w:szCs w:val="44"/>
        </w:rPr>
        <w:t>（融合创新应用教学案例</w:t>
      </w:r>
      <w:r>
        <w:rPr>
          <w:rFonts w:hint="eastAsia" w:ascii="Times New Roman" w:hAnsi="Times New Roman" w:eastAsia="方正大标宋简体"/>
          <w:kern w:val="0"/>
          <w:sz w:val="44"/>
          <w:szCs w:val="44"/>
        </w:rPr>
        <w:t>含“素质教育”主题</w:t>
      </w:r>
      <w:r>
        <w:rPr>
          <w:rFonts w:ascii="Times New Roman" w:hAnsi="Times New Roman" w:eastAsia="方正大标宋简体"/>
          <w:kern w:val="0"/>
          <w:sz w:val="44"/>
          <w:szCs w:val="44"/>
        </w:rPr>
        <w:t>、信息化教学课程案例）</w:t>
      </w:r>
    </w:p>
    <w:p>
      <w:pPr>
        <w:spacing w:line="440" w:lineRule="exact"/>
        <w:jc w:val="center"/>
        <w:rPr>
          <w:rFonts w:ascii="Times New Roman" w:hAnsi="Times New Roman" w:eastAsia="仿宋_GB2312"/>
          <w:sz w:val="24"/>
        </w:rPr>
      </w:pPr>
    </w:p>
    <w:p>
      <w:pPr>
        <w:adjustRightInd w:val="0"/>
        <w:snapToGrid w:val="0"/>
        <w:spacing w:line="400" w:lineRule="exact"/>
        <w:rPr>
          <w:rFonts w:ascii="Times New Roman" w:hAnsi="Times New Roman" w:eastAsia="仿宋"/>
          <w:spacing w:val="-4"/>
          <w:kern w:val="0"/>
          <w:sz w:val="28"/>
          <w:szCs w:val="28"/>
        </w:rPr>
      </w:pPr>
      <w:r>
        <w:rPr>
          <w:rFonts w:ascii="Times New Roman" w:hAnsi="Times New Roman" w:eastAsia="仿宋"/>
          <w:spacing w:val="-4"/>
          <w:kern w:val="0"/>
          <w:sz w:val="28"/>
          <w:szCs w:val="28"/>
        </w:rPr>
        <w:t>注：由基础教育组、中等职业教育组填写。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6A6A6" w:themeColor="background1" w:themeShade="A6"/>
                <w:spacing w:val="-4"/>
                <w:kern w:val="0"/>
                <w:sz w:val="28"/>
                <w:szCs w:val="28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4"/>
                <w:szCs w:val="24"/>
              </w:rPr>
              <w:t>融合创新应用教学案例□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4"/>
                <w:szCs w:val="24"/>
              </w:rPr>
              <w:t>融合创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spacing w:val="-4"/>
                <w:kern w:val="0"/>
                <w:sz w:val="24"/>
                <w:szCs w:val="24"/>
              </w:rPr>
              <w:t>新应用教学案例</w:t>
            </w:r>
            <w:r>
              <w:rPr>
                <w:rFonts w:hint="eastAsia" w:ascii="Times New Roman" w:hAnsi="Times New Roman" w:eastAsia="仿宋"/>
                <w:spacing w:val="-4"/>
                <w:kern w:val="0"/>
                <w:sz w:val="24"/>
                <w:szCs w:val="24"/>
              </w:rPr>
              <w:t>（“素质教育”主题）</w:t>
            </w:r>
            <w:r>
              <w:rPr>
                <w:rFonts w:ascii="Times New Roman" w:hAnsi="Times New Roman" w:eastAsia="仿宋"/>
                <w:spacing w:val="-4"/>
                <w:kern w:val="0"/>
                <w:sz w:val="24"/>
                <w:szCs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4"/>
                <w:kern w:val="0"/>
                <w:sz w:val="28"/>
                <w:szCs w:val="28"/>
              </w:rPr>
              <w:t>幼儿</w:t>
            </w: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4"/>
                <w:kern w:val="0"/>
                <w:sz w:val="28"/>
                <w:szCs w:val="28"/>
              </w:rPr>
              <w:t>高等</w:t>
            </w: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6"/>
              </w:rPr>
              <w:t>诚 信 承 诺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 xml:space="preserve">本人确认已了解全国师生信息素养提升实践活动（第二十八届教师活动）相关要求；上述作品为我的原创作品，不涉及和侵占他人的著作 权；若发现涉嫌抄袭或侵犯他人著作权行为，同意取消活动资格；如涉 及版权纠纷，自行承担责任；我同意作品出版权等公益性应用权属全国 师生信息素养提升实践活动组委会。 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□以上内容已阅知，本人将严格遵守上述承诺。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承诺人（作者）签名：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  <w:r>
              <w:rPr>
                <w:rFonts w:hint="eastAsia" w:ascii="仿宋" w:hAnsi="仿宋" w:eastAsia="仿宋"/>
              </w:rPr>
              <w:t xml:space="preserve">    </w:t>
            </w:r>
          </w:p>
        </w:tc>
      </w:tr>
    </w:tbl>
    <w:p>
      <w:pPr>
        <w:tabs>
          <w:tab w:val="left" w:pos="5645"/>
        </w:tabs>
        <w:spacing w:line="400" w:lineRule="exact"/>
        <w:jc w:val="left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2ZmNjcwY2I4YzkyMzQ4NjhkZGY4OGYwOGM0NDgifQ=="/>
  </w:docVars>
  <w:rsids>
    <w:rsidRoot w:val="660260EA"/>
    <w:rsid w:val="1B7E1F2B"/>
    <w:rsid w:val="2CD91CAB"/>
    <w:rsid w:val="3C4B63E4"/>
    <w:rsid w:val="660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unhideWhenUsed/>
    <w:qFormat/>
    <w:uiPriority w:val="99"/>
    <w:pPr>
      <w:widowControl w:val="0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styleId="6">
    <w:name w:val="annotation reference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395</Characters>
  <Lines>0</Lines>
  <Paragraphs>0</Paragraphs>
  <TotalTime>0</TotalTime>
  <ScaleCrop>false</ScaleCrop>
  <LinksUpToDate>false</LinksUpToDate>
  <CharactersWithSpaces>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2022-05-13T01:18:00Z</dcterms:created>
  <dc:creator>Administrator</dc:creator>
  <cp:lastModifiedBy>Administrator</cp:lastModifiedBy>
  <dcterms:modified xsi:type="dcterms:W3CDTF">2024-04-30T02:06:30Z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83343C353F6842B8AF34CB645000CD9D</vt:lpwstr>
  </property>
</Properties>
</file>